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B7" w:rsidRDefault="00745CAE" w:rsidP="00745CAE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Stageopdrachten </w:t>
      </w:r>
      <w:r w:rsidR="00636484">
        <w:rPr>
          <w:rFonts w:ascii="Tahoma" w:hAnsi="Tahoma" w:cs="Tahoma"/>
          <w:sz w:val="36"/>
          <w:szCs w:val="36"/>
        </w:rPr>
        <w:tab/>
      </w:r>
      <w:r w:rsidR="00636484">
        <w:rPr>
          <w:rFonts w:ascii="Tahoma" w:hAnsi="Tahoma" w:cs="Tahoma"/>
          <w:sz w:val="36"/>
          <w:szCs w:val="36"/>
        </w:rPr>
        <w:tab/>
      </w:r>
      <w:r w:rsidR="00636484">
        <w:rPr>
          <w:rFonts w:ascii="Tahoma" w:hAnsi="Tahoma" w:cs="Tahoma"/>
          <w:sz w:val="36"/>
          <w:szCs w:val="36"/>
        </w:rPr>
        <w:tab/>
        <w:t xml:space="preserve">      090-1 Outdoor Manager 1</w:t>
      </w:r>
    </w:p>
    <w:p w:rsidR="006E598C" w:rsidRDefault="009904AB" w:rsidP="009A7ED8">
      <w:pPr>
        <w:ind w:right="-284"/>
        <w:rPr>
          <w:sz w:val="44"/>
          <w:szCs w:val="44"/>
        </w:rPr>
      </w:pPr>
      <w:r>
        <w:rPr>
          <w:noProof/>
          <w:color w:val="0000FF"/>
          <w:lang w:eastAsia="nl-NL"/>
        </w:rPr>
        <w:drawing>
          <wp:inline distT="0" distB="0" distL="0" distR="0" wp14:anchorId="23B9F622" wp14:editId="2DBB7940">
            <wp:extent cx="5760720" cy="2393216"/>
            <wp:effectExtent l="0" t="0" r="0" b="7620"/>
            <wp:docPr id="1" name="irc_mi" descr="http://1.nieuwsbladcdn.be/Assets/Images_Upload/2013/07/11/1a6ae1a4-ea3a-11e2-aaf7-9dd8be039df3_web_scale_0.0266809_0.0266809__.jpg.9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nieuwsbladcdn.be/Assets/Images_Upload/2013/07/11/1a6ae1a4-ea3a-11e2-aaf7-9dd8be039df3_web_scale_0.0266809_0.0266809__.jpg.9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84" w:rsidRDefault="00636484" w:rsidP="00636484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‘</w:t>
      </w:r>
      <w:r w:rsidRPr="00636484">
        <w:rPr>
          <w:rFonts w:ascii="Tahoma" w:hAnsi="Tahoma" w:cs="Tahoma"/>
          <w:i/>
          <w:sz w:val="24"/>
          <w:szCs w:val="24"/>
        </w:rPr>
        <w:t>Draagt zorg voor de uitvoering van het werk in natuur en</w:t>
      </w:r>
      <w:r>
        <w:rPr>
          <w:rFonts w:ascii="Tahoma" w:hAnsi="Tahoma" w:cs="Tahoma"/>
          <w:i/>
          <w:sz w:val="24"/>
          <w:szCs w:val="24"/>
        </w:rPr>
        <w:t xml:space="preserve"> l</w:t>
      </w:r>
      <w:r w:rsidRPr="00636484">
        <w:rPr>
          <w:rFonts w:ascii="Tahoma" w:hAnsi="Tahoma" w:cs="Tahoma"/>
          <w:i/>
          <w:sz w:val="24"/>
          <w:szCs w:val="24"/>
        </w:rPr>
        <w:t>eefomgeving</w:t>
      </w:r>
      <w:r>
        <w:rPr>
          <w:rFonts w:ascii="Tahoma" w:hAnsi="Tahoma" w:cs="Tahoma"/>
          <w:i/>
          <w:sz w:val="24"/>
          <w:szCs w:val="24"/>
        </w:rPr>
        <w:t>’</w:t>
      </w:r>
    </w:p>
    <w:p w:rsidR="00636484" w:rsidRPr="00636484" w:rsidRDefault="00636484" w:rsidP="00636484">
      <w:pPr>
        <w:spacing w:after="0"/>
        <w:rPr>
          <w:rFonts w:ascii="Tahoma" w:hAnsi="Tahoma" w:cs="Tahoma"/>
          <w:i/>
          <w:sz w:val="24"/>
          <w:szCs w:val="24"/>
        </w:rPr>
      </w:pPr>
    </w:p>
    <w:p w:rsidR="00EE3F91" w:rsidRPr="00583C1F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Inleiding</w:t>
      </w:r>
    </w:p>
    <w:p w:rsidR="00EE3F91" w:rsidRPr="00583C1F" w:rsidRDefault="00EE3F91" w:rsidP="00EE3F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 xml:space="preserve">Aan het eind van dit schooljaar ga je de Proeve van Bekwaamheid afleggen. </w:t>
      </w:r>
    </w:p>
    <w:p w:rsidR="00EE3F91" w:rsidRPr="00583C1F" w:rsidRDefault="00EE3F91" w:rsidP="00EE3F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>Tijdens de stage bereid je je hierop v</w:t>
      </w:r>
      <w:r w:rsidR="00636484">
        <w:rPr>
          <w:rFonts w:ascii="Tahoma" w:eastAsia="Times New Roman" w:hAnsi="Tahoma" w:cs="Tahoma"/>
          <w:sz w:val="24"/>
          <w:szCs w:val="24"/>
          <w:lang w:eastAsia="nl-NL"/>
        </w:rPr>
        <w:t>oor met behulp van verschillende stageopdrachten</w:t>
      </w:r>
      <w:r w:rsidRPr="00583C1F">
        <w:rPr>
          <w:rFonts w:ascii="Tahoma" w:eastAsia="Times New Roman" w:hAnsi="Tahoma" w:cs="Tahoma"/>
          <w:sz w:val="24"/>
          <w:szCs w:val="24"/>
          <w:lang w:eastAsia="nl-NL"/>
        </w:rPr>
        <w:t>.</w:t>
      </w:r>
    </w:p>
    <w:p w:rsidR="00EE3F91" w:rsidRPr="00583C1F" w:rsidRDefault="00EE3F91" w:rsidP="00EE3F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E3F91" w:rsidRPr="00583C1F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Doel</w:t>
      </w:r>
    </w:p>
    <w:p w:rsidR="00EE3F91" w:rsidRDefault="00EE3F91" w:rsidP="004E2F16">
      <w:pPr>
        <w:spacing w:after="0"/>
        <w:rPr>
          <w:rFonts w:ascii="Tahoma" w:hAnsi="Tahoma" w:cs="Tahoma"/>
          <w:sz w:val="24"/>
          <w:szCs w:val="24"/>
        </w:rPr>
      </w:pPr>
      <w:r w:rsidRPr="004E2F16">
        <w:rPr>
          <w:rFonts w:ascii="Tahoma" w:hAnsi="Tahoma" w:cs="Tahoma"/>
          <w:sz w:val="24"/>
          <w:szCs w:val="24"/>
        </w:rPr>
        <w:t>Vergelijk wat je op school hebt geleerd met hoe het op stage gaat</w:t>
      </w:r>
      <w:r w:rsidR="004E2F16" w:rsidRPr="004E2F16">
        <w:rPr>
          <w:rFonts w:ascii="Tahoma" w:hAnsi="Tahoma" w:cs="Tahoma"/>
          <w:sz w:val="24"/>
          <w:szCs w:val="24"/>
        </w:rPr>
        <w:t>, en bewijzen dat je kunt wat in de proeve wordt gevraagd</w:t>
      </w:r>
      <w:r w:rsidRPr="004E2F16">
        <w:rPr>
          <w:rFonts w:ascii="Tahoma" w:hAnsi="Tahoma" w:cs="Tahoma"/>
          <w:sz w:val="24"/>
          <w:szCs w:val="24"/>
        </w:rPr>
        <w:t>.</w:t>
      </w:r>
    </w:p>
    <w:p w:rsidR="00EE3F91" w:rsidRPr="00583C1F" w:rsidRDefault="00EE3F91" w:rsidP="00EE3F91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:rsidR="00EE3F91" w:rsidRPr="004E2F16" w:rsidRDefault="004E2F16" w:rsidP="004E2F1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Opdrachten</w:t>
      </w:r>
    </w:p>
    <w:p w:rsidR="00EE3F91" w:rsidRDefault="004E2F16" w:rsidP="00EE3F9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Zie de opdrachten</w:t>
      </w:r>
    </w:p>
    <w:p w:rsidR="004E2F16" w:rsidRPr="004E2F16" w:rsidRDefault="004E2F16" w:rsidP="004E2F16">
      <w:pPr>
        <w:pStyle w:val="Lijstalinea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Werk voorbereiden onderhoud (4)</w:t>
      </w:r>
    </w:p>
    <w:p w:rsidR="004E2F16" w:rsidRPr="004E2F16" w:rsidRDefault="004E2F16" w:rsidP="004E2F16">
      <w:pPr>
        <w:pStyle w:val="Lijstalinea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Werk voorbereiden aanleg (5)</w:t>
      </w:r>
    </w:p>
    <w:p w:rsidR="004E2F16" w:rsidRPr="004E2F16" w:rsidRDefault="004E2F16" w:rsidP="004E2F16">
      <w:pPr>
        <w:pStyle w:val="Lijstalinea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Aansturen (6)</w:t>
      </w:r>
    </w:p>
    <w:p w:rsidR="00EE3F91" w:rsidRPr="004E2F16" w:rsidRDefault="004E2F16" w:rsidP="004E2F16">
      <w:pPr>
        <w:pStyle w:val="Lijstalinea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Outdoor Manager 1 (7)</w:t>
      </w:r>
    </w:p>
    <w:p w:rsidR="00EE3F91" w:rsidRDefault="00EE3F91" w:rsidP="00EE3F91">
      <w:pPr>
        <w:spacing w:after="0"/>
        <w:ind w:left="360"/>
        <w:rPr>
          <w:rFonts w:ascii="Tahoma" w:hAnsi="Tahoma" w:cs="Tahoma"/>
          <w:sz w:val="24"/>
          <w:szCs w:val="24"/>
        </w:rPr>
      </w:pPr>
    </w:p>
    <w:p w:rsidR="00EE3F91" w:rsidRPr="008A0989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Inleveren</w:t>
      </w:r>
    </w:p>
    <w:p w:rsidR="00EE3F91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Als je praktijkopleider het geheel goedkeurt (volgens de eisen van de proeve) print je je verslag uit en laat je het door hem/haar ondertekenen op de bijlage. </w:t>
      </w:r>
    </w:p>
    <w:p w:rsidR="00EE3F91" w:rsidRPr="00583C1F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inleverdatum wordt door je docent vastgesteld.</w:t>
      </w:r>
    </w:p>
    <w:p w:rsidR="00EE3F91" w:rsidRPr="00583C1F" w:rsidRDefault="00EE3F91" w:rsidP="00EE3F91">
      <w:pPr>
        <w:spacing w:after="0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Beoordeling</w:t>
      </w:r>
    </w:p>
    <w:p w:rsidR="00EE3F91" w:rsidRPr="00583C1F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 xml:space="preserve">De docent stelt in overleg met je praktijkopleider vast of </w:t>
      </w:r>
      <w:r w:rsidR="00745CAE">
        <w:rPr>
          <w:rFonts w:ascii="Tahoma" w:hAnsi="Tahoma" w:cs="Tahoma"/>
          <w:sz w:val="24"/>
          <w:szCs w:val="24"/>
        </w:rPr>
        <w:t xml:space="preserve">de uitwerking van de stageopdrachten voldoende is geweest. Deze opdrachten zijn </w:t>
      </w:r>
      <w:r w:rsidRPr="00583C1F">
        <w:rPr>
          <w:rFonts w:ascii="Tahoma" w:hAnsi="Tahoma" w:cs="Tahoma"/>
          <w:sz w:val="24"/>
          <w:szCs w:val="24"/>
        </w:rPr>
        <w:t>een voorwaarde voor de Proeve van Bekwaamheid, en</w:t>
      </w:r>
      <w:r w:rsidR="00745CAE">
        <w:rPr>
          <w:rFonts w:ascii="Tahoma" w:hAnsi="Tahoma" w:cs="Tahoma"/>
          <w:sz w:val="24"/>
          <w:szCs w:val="24"/>
        </w:rPr>
        <w:t xml:space="preserve"> gelden</w:t>
      </w:r>
      <w:r w:rsidRPr="00583C1F">
        <w:rPr>
          <w:rFonts w:ascii="Tahoma" w:hAnsi="Tahoma" w:cs="Tahoma"/>
          <w:sz w:val="24"/>
          <w:szCs w:val="24"/>
        </w:rPr>
        <w:t xml:space="preserve"> als aanvullend bewijsmateriaal.</w:t>
      </w:r>
    </w:p>
    <w:p w:rsidR="00EE3F91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</w:p>
    <w:p w:rsidR="004E2F16" w:rsidRDefault="004E2F16" w:rsidP="00EE3F91">
      <w:pPr>
        <w:spacing w:after="0"/>
        <w:rPr>
          <w:rFonts w:ascii="Tahoma" w:hAnsi="Tahoma" w:cs="Tahoma"/>
          <w:b/>
          <w:sz w:val="24"/>
          <w:szCs w:val="24"/>
        </w:rPr>
      </w:pPr>
    </w:p>
    <w:p w:rsidR="00EE3F91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lastRenderedPageBreak/>
        <w:t>Bijlage</w:t>
      </w:r>
    </w:p>
    <w:p w:rsidR="00EE3F91" w:rsidRPr="004E2F16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E2F16">
        <w:rPr>
          <w:rFonts w:ascii="Tahoma" w:hAnsi="Tahoma" w:cs="Tahoma"/>
          <w:sz w:val="24"/>
          <w:szCs w:val="24"/>
        </w:rPr>
        <w:t>Ondertekening</w:t>
      </w:r>
    </w:p>
    <w:p w:rsidR="00EE3F91" w:rsidRPr="004E2F16" w:rsidRDefault="00EE3F91" w:rsidP="00EE3F91">
      <w:pPr>
        <w:spacing w:after="0"/>
        <w:rPr>
          <w:rFonts w:ascii="Tahoma" w:hAnsi="Tahoma" w:cs="Tahoma"/>
          <w:sz w:val="24"/>
          <w:szCs w:val="24"/>
        </w:rPr>
      </w:pP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titel van deze </w:t>
      </w:r>
      <w:r w:rsidR="00745CAE">
        <w:rPr>
          <w:rFonts w:ascii="Tahoma" w:hAnsi="Tahoma" w:cs="Tahoma"/>
          <w:sz w:val="24"/>
          <w:szCs w:val="24"/>
        </w:rPr>
        <w:t>stage</w:t>
      </w:r>
      <w:r>
        <w:rPr>
          <w:rFonts w:ascii="Tahoma" w:hAnsi="Tahoma" w:cs="Tahoma"/>
          <w:sz w:val="24"/>
          <w:szCs w:val="24"/>
        </w:rPr>
        <w:t>opdracht is: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………………………………………………………………………………………………………………...........</w:t>
      </w:r>
    </w:p>
    <w:p w:rsidR="00EE3F91" w:rsidRPr="008A0989" w:rsidRDefault="00EE3F91" w:rsidP="00EE3F91">
      <w:pPr>
        <w:jc w:val="both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De uitwerking van deze opdracht is naar waarheid ingevuld</w:t>
      </w: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Datum, plaats: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sectPr w:rsidR="00EE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09"/>
    <w:multiLevelType w:val="hybridMultilevel"/>
    <w:tmpl w:val="67EE9CD0"/>
    <w:lvl w:ilvl="0" w:tplc="07E66C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1D4"/>
    <w:multiLevelType w:val="hybridMultilevel"/>
    <w:tmpl w:val="3B4641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E27"/>
    <w:multiLevelType w:val="hybridMultilevel"/>
    <w:tmpl w:val="80B2CD30"/>
    <w:lvl w:ilvl="0" w:tplc="CA30335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D25CFB"/>
    <w:multiLevelType w:val="hybridMultilevel"/>
    <w:tmpl w:val="AD7C0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4F42"/>
    <w:multiLevelType w:val="hybridMultilevel"/>
    <w:tmpl w:val="1E10A0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8"/>
    <w:rsid w:val="00050338"/>
    <w:rsid w:val="00053551"/>
    <w:rsid w:val="001271CB"/>
    <w:rsid w:val="00157750"/>
    <w:rsid w:val="002362B7"/>
    <w:rsid w:val="0026075E"/>
    <w:rsid w:val="003615B2"/>
    <w:rsid w:val="00456C10"/>
    <w:rsid w:val="004D09A8"/>
    <w:rsid w:val="004D7078"/>
    <w:rsid w:val="004E2F16"/>
    <w:rsid w:val="00587EC5"/>
    <w:rsid w:val="00636484"/>
    <w:rsid w:val="006E598C"/>
    <w:rsid w:val="00745CAE"/>
    <w:rsid w:val="00753055"/>
    <w:rsid w:val="007B5B25"/>
    <w:rsid w:val="00871FE7"/>
    <w:rsid w:val="009904AB"/>
    <w:rsid w:val="009A7ED8"/>
    <w:rsid w:val="00A25A4D"/>
    <w:rsid w:val="00AF5F2C"/>
    <w:rsid w:val="00B11742"/>
    <w:rsid w:val="00C13F10"/>
    <w:rsid w:val="00CE28A1"/>
    <w:rsid w:val="00E05AB5"/>
    <w:rsid w:val="00EE3F91"/>
    <w:rsid w:val="00F243E3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CF93-84BC-487B-9814-73DFAF6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pS78waZLLw_RqM&amp;tbnid=vyT7JgrFv6TwYM:&amp;ved=0CAUQjRw&amp;url=http://www.nieuwsblad.be/article/detail.aspx?articleid=DMF20130711_00655631&amp;ei=TQ82UuPtDsXGswba24CoBA&amp;psig=AFQjCNHYdvcR5iAfWFKJL21p1jbn1d7kYQ&amp;ust=1379359464562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Hannie Kwant</cp:lastModifiedBy>
  <cp:revision>4</cp:revision>
  <dcterms:created xsi:type="dcterms:W3CDTF">2015-09-19T09:31:00Z</dcterms:created>
  <dcterms:modified xsi:type="dcterms:W3CDTF">2015-09-20T14:20:00Z</dcterms:modified>
</cp:coreProperties>
</file>